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3A" w:rsidRDefault="00D1293A" w:rsidP="00D1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</w:rPr>
        <w:t>Распоряжение «Об утверждении плана работы органов и учреждений Архангельской области по антикоррупционному образованию, по антикоррупционному просвещению,  антикоррупционной пропаганде в ОУ Архангельской области на 2-13-2014 годы.</w:t>
      </w:r>
    </w:p>
    <w:p w:rsidR="00D1293A" w:rsidRDefault="00D1293A" w:rsidP="00D1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1293A" w:rsidRDefault="00D1293A" w:rsidP="00D1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1293A" w:rsidRDefault="00D1293A" w:rsidP="00D1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1293A" w:rsidRDefault="00D1293A" w:rsidP="00D1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1293A" w:rsidRDefault="00D1293A" w:rsidP="00D12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D1293A" w:rsidRDefault="00D1293A" w:rsidP="00D12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изменения в План мероприятий по противодействию коррупции в муниципальном образовании "Город Архангельск" на 2012-2014 годы </w:t>
      </w:r>
    </w:p>
    <w:p w:rsidR="00D1293A" w:rsidRDefault="00D1293A" w:rsidP="00D1293A">
      <w:pPr>
        <w:spacing w:before="100" w:beforeAutospacing="1" w:after="100" w:afterAutospacing="1" w:line="3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МЭРИЯ ГОРОДА АРХАНГЕЛЬСКА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293A" w:rsidRDefault="00D1293A" w:rsidP="00D12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</w:rPr>
        <w:t xml:space="preserve"> А С П О Р Я Ж Е Н И Е</w:t>
      </w:r>
    </w:p>
    <w:p w:rsidR="00D1293A" w:rsidRDefault="00D1293A" w:rsidP="00D12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30 ноября 2012 г. № 2893р</w:t>
      </w:r>
    </w:p>
    <w:p w:rsidR="00D1293A" w:rsidRDefault="00D1293A" w:rsidP="00D1293A">
      <w:pPr>
        <w:spacing w:before="100" w:beforeAutospacing="1" w:after="100" w:afterAutospacing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мероприятий по противодействию коррупции в муниципальном образовании "Город Архангельск" на 2012-2014 годы</w:t>
      </w:r>
    </w:p>
    <w:p w:rsidR="00D1293A" w:rsidRDefault="00D1293A" w:rsidP="00D1293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изменение в План мероприятий по противодействию коррупции в муниципальном образовании "Город Архангельск" на 2012-2014 годы, утвержденный распоряжением мэрии города от 29.02.2012  № 414р, изложив его в новой прилагаемой редакции.</w:t>
      </w:r>
    </w:p>
    <w:p w:rsidR="00D1293A" w:rsidRDefault="00D1293A" w:rsidP="00D1293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распоряжение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D1293A" w:rsidRDefault="00D1293A" w:rsidP="00D12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Мэр города                           В.Н. Павленко</w:t>
      </w:r>
    </w:p>
    <w:p w:rsidR="00D1293A" w:rsidRDefault="00D1293A" w:rsidP="00D1293A"/>
    <w:p w:rsidR="00D1293A" w:rsidRDefault="00D1293A" w:rsidP="00D1293A"/>
    <w:p w:rsidR="001A7D69" w:rsidRDefault="001A7D69"/>
    <w:sectPr w:rsidR="001A7D69" w:rsidSect="00E8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3A"/>
    <w:rsid w:val="001A7D69"/>
    <w:rsid w:val="00346E73"/>
    <w:rsid w:val="00461CDC"/>
    <w:rsid w:val="00B5419A"/>
    <w:rsid w:val="00D1293A"/>
    <w:rsid w:val="00E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41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41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1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41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41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ooper Black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dokumentoved</cp:lastModifiedBy>
  <cp:revision>2</cp:revision>
  <dcterms:created xsi:type="dcterms:W3CDTF">2018-02-20T07:17:00Z</dcterms:created>
  <dcterms:modified xsi:type="dcterms:W3CDTF">2018-02-20T07:17:00Z</dcterms:modified>
</cp:coreProperties>
</file>